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87" w:rsidRDefault="00C05487" w:rsidP="00C05487">
      <w:pPr>
        <w:jc w:val="both"/>
        <w:rPr>
          <w:rFonts w:eastAsia="Calibri"/>
        </w:rPr>
      </w:pPr>
      <w:r>
        <w:rPr>
          <w:rFonts w:eastAsia="Calibri"/>
        </w:rPr>
        <w:t>Принято                                                                                     « Утверждаю»</w:t>
      </w:r>
    </w:p>
    <w:p w:rsidR="00C05487" w:rsidRDefault="00C05487" w:rsidP="00C05487">
      <w:pPr>
        <w:jc w:val="both"/>
        <w:rPr>
          <w:rFonts w:eastAsia="Calibri"/>
        </w:rPr>
      </w:pPr>
      <w:r>
        <w:rPr>
          <w:rFonts w:eastAsia="Calibri"/>
        </w:rPr>
        <w:t xml:space="preserve">На педагогическом совете                                                       Заведующий МБДОУ </w:t>
      </w:r>
      <w:proofErr w:type="spellStart"/>
      <w:r>
        <w:rPr>
          <w:rFonts w:eastAsia="Calibri"/>
        </w:rPr>
        <w:t>д</w:t>
      </w:r>
      <w:proofErr w:type="spellEnd"/>
      <w:r>
        <w:rPr>
          <w:rFonts w:eastAsia="Calibri"/>
        </w:rPr>
        <w:t>/с № 88</w:t>
      </w:r>
    </w:p>
    <w:p w:rsidR="00C05487" w:rsidRDefault="00C05487" w:rsidP="00C05487">
      <w:pPr>
        <w:jc w:val="both"/>
        <w:rPr>
          <w:rFonts w:eastAsia="Calibri"/>
        </w:rPr>
      </w:pPr>
      <w:r>
        <w:rPr>
          <w:rFonts w:eastAsia="Calibri"/>
        </w:rPr>
        <w:t xml:space="preserve">Протокол №___________                                                        </w:t>
      </w:r>
      <w:proofErr w:type="spellStart"/>
      <w:r>
        <w:rPr>
          <w:rFonts w:eastAsia="Calibri"/>
        </w:rPr>
        <w:t>__________Э.Р.Бурнашева</w:t>
      </w:r>
      <w:proofErr w:type="spellEnd"/>
      <w:r>
        <w:rPr>
          <w:rFonts w:eastAsia="Calibri"/>
        </w:rPr>
        <w:t xml:space="preserve"> </w:t>
      </w:r>
    </w:p>
    <w:p w:rsidR="00C05487" w:rsidRDefault="00C05487" w:rsidP="00C05487">
      <w:pPr>
        <w:jc w:val="both"/>
        <w:rPr>
          <w:rFonts w:eastAsia="Calibri"/>
        </w:rPr>
      </w:pPr>
      <w:r>
        <w:rPr>
          <w:rFonts w:eastAsia="Calibri"/>
        </w:rPr>
        <w:t>от_____________ 2014г.                                                          Приказ №____от_______2014г.</w:t>
      </w: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</w:t>
      </w:r>
      <w:proofErr w:type="gramStart"/>
      <w:r>
        <w:rPr>
          <w:rFonts w:eastAsia="Calibri"/>
          <w:b/>
          <w:sz w:val="28"/>
          <w:szCs w:val="28"/>
        </w:rPr>
        <w:t>П</w:t>
      </w:r>
      <w:proofErr w:type="gramEnd"/>
      <w:r>
        <w:rPr>
          <w:rFonts w:eastAsia="Calibri"/>
          <w:b/>
          <w:sz w:val="28"/>
          <w:szCs w:val="28"/>
        </w:rPr>
        <w:t xml:space="preserve"> О Л О Ж Е Н И Е</w:t>
      </w: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режиме занятий обучающихся </w:t>
      </w:r>
      <w:proofErr w:type="gramStart"/>
      <w:r>
        <w:rPr>
          <w:rFonts w:eastAsia="Calibri"/>
          <w:b/>
          <w:sz w:val="28"/>
          <w:szCs w:val="28"/>
        </w:rPr>
        <w:t xml:space="preserve">( </w:t>
      </w:r>
      <w:proofErr w:type="gramEnd"/>
      <w:r>
        <w:rPr>
          <w:rFonts w:eastAsia="Calibri"/>
          <w:b/>
          <w:sz w:val="28"/>
          <w:szCs w:val="28"/>
        </w:rPr>
        <w:t>воспитанников)</w:t>
      </w:r>
    </w:p>
    <w:p w:rsidR="00C05487" w:rsidRDefault="00C05487" w:rsidP="00C05487">
      <w:pPr>
        <w:jc w:val="center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center"/>
        <w:rPr>
          <w:rFonts w:ascii="Liberation Serif" w:eastAsia="SimSun" w:hAnsi="Liberation Serif" w:cs="Mangal"/>
          <w:i/>
        </w:rPr>
      </w:pPr>
      <w:r>
        <w:rPr>
          <w:rFonts w:eastAsia="Calibri"/>
          <w:b/>
          <w:i/>
          <w:sz w:val="28"/>
          <w:szCs w:val="28"/>
        </w:rPr>
        <w:lastRenderedPageBreak/>
        <w:t>1. Общие положения</w:t>
      </w:r>
    </w:p>
    <w:p w:rsidR="00C05487" w:rsidRDefault="00C05487" w:rsidP="00C05487">
      <w:pPr>
        <w:jc w:val="both"/>
      </w:pPr>
      <w:r>
        <w:rPr>
          <w:rFonts w:eastAsia="Calibri"/>
          <w:sz w:val="28"/>
          <w:szCs w:val="28"/>
        </w:rPr>
        <w:t>1.1. Режим функционирования дошкольного образовательного учреждения и режим занятий устанавливаются на основе документа «Санитарн</w:t>
      </w:r>
      <w:proofErr w:type="gramStart"/>
      <w:r>
        <w:rPr>
          <w:rFonts w:eastAsia="Calibri"/>
          <w:sz w:val="28"/>
          <w:szCs w:val="28"/>
        </w:rPr>
        <w:t>о-</w:t>
      </w:r>
      <w:proofErr w:type="gramEnd"/>
      <w:r>
        <w:rPr>
          <w:rFonts w:eastAsia="Calibri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(Приложение). </w:t>
      </w:r>
      <w:proofErr w:type="gramStart"/>
      <w:r>
        <w:rPr>
          <w:rFonts w:eastAsia="Calibri"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2013г. № 26 (зарегистрировано в Минюсте России 29 мая 2013г. № 28564), в соответствии с Федеральным Законом «Об образовании в Российской Федерации» от 29 декабря 2012 г. № 273-ФЗ, Устава ДОУ, учебного плана образовательного учреждения и Правил внутреннего трудового распорядка, другими нормативно – правовыми актами по вопросам образования, социальной защиты прав и интересов детей. </w:t>
      </w:r>
      <w:proofErr w:type="gramEnd"/>
    </w:p>
    <w:p w:rsidR="00C05487" w:rsidRDefault="00C05487" w:rsidP="00C05487">
      <w:pPr>
        <w:jc w:val="both"/>
      </w:pPr>
      <w:r>
        <w:rPr>
          <w:rFonts w:eastAsia="Calibri"/>
          <w:sz w:val="28"/>
          <w:szCs w:val="28"/>
        </w:rPr>
        <w:t xml:space="preserve">1.2. Положение регламентирует режим работы, режим занятий дошкольного образовательного учреждения. </w:t>
      </w:r>
    </w:p>
    <w:p w:rsidR="00C05487" w:rsidRDefault="00C05487" w:rsidP="00C05487">
      <w:pPr>
        <w:jc w:val="both"/>
      </w:pPr>
      <w:r>
        <w:rPr>
          <w:rFonts w:eastAsia="Calibri"/>
          <w:sz w:val="28"/>
          <w:szCs w:val="28"/>
        </w:rPr>
        <w:t xml:space="preserve">1.3. Режим функционирования образовательного учреждения согласовывается с Учредителем. </w:t>
      </w:r>
    </w:p>
    <w:p w:rsidR="00C05487" w:rsidRDefault="00C05487" w:rsidP="00C05487">
      <w:pPr>
        <w:jc w:val="both"/>
        <w:rPr>
          <w:i/>
        </w:rPr>
      </w:pPr>
      <w:r>
        <w:rPr>
          <w:rFonts w:eastAsia="Calibri"/>
          <w:b/>
          <w:sz w:val="28"/>
          <w:szCs w:val="28"/>
        </w:rPr>
        <w:t xml:space="preserve">2. </w:t>
      </w:r>
      <w:r>
        <w:rPr>
          <w:rFonts w:eastAsia="Calibri"/>
          <w:b/>
          <w:i/>
          <w:sz w:val="28"/>
          <w:szCs w:val="28"/>
        </w:rPr>
        <w:t>Режим функционирования дошкольного образовательного учреждения:</w:t>
      </w:r>
      <w:r>
        <w:rPr>
          <w:rFonts w:eastAsia="Calibri"/>
          <w:i/>
          <w:sz w:val="28"/>
          <w:szCs w:val="28"/>
        </w:rPr>
        <w:t xml:space="preserve"> </w:t>
      </w:r>
    </w:p>
    <w:p w:rsidR="00C05487" w:rsidRDefault="00C05487" w:rsidP="00C05487">
      <w:pPr>
        <w:jc w:val="both"/>
      </w:pPr>
      <w:r>
        <w:rPr>
          <w:rFonts w:eastAsia="Calibri"/>
          <w:sz w:val="28"/>
          <w:szCs w:val="28"/>
        </w:rPr>
        <w:t>-  МБДОУ работает по 5-дневной рабочей неделе.</w:t>
      </w:r>
    </w:p>
    <w:p w:rsidR="00C05487" w:rsidRDefault="00C05487" w:rsidP="00C05487">
      <w:pPr>
        <w:jc w:val="both"/>
      </w:pPr>
      <w:r>
        <w:rPr>
          <w:rFonts w:eastAsia="Calibri"/>
          <w:sz w:val="28"/>
          <w:szCs w:val="28"/>
        </w:rPr>
        <w:t xml:space="preserve">-  Режим работы с 07.00 до 19:00 часов. </w:t>
      </w:r>
    </w:p>
    <w:p w:rsidR="00C05487" w:rsidRDefault="00C05487" w:rsidP="00C0548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Выходные дн</w:t>
      </w:r>
      <w:proofErr w:type="gramStart"/>
      <w:r>
        <w:rPr>
          <w:rFonts w:eastAsia="Calibri"/>
          <w:sz w:val="28"/>
          <w:szCs w:val="28"/>
        </w:rPr>
        <w:t>и-</w:t>
      </w:r>
      <w:proofErr w:type="gramEnd"/>
      <w:r>
        <w:rPr>
          <w:rFonts w:eastAsia="Calibri"/>
          <w:sz w:val="28"/>
          <w:szCs w:val="28"/>
        </w:rPr>
        <w:t xml:space="preserve"> суббота, воскресенье и праздничные.</w:t>
      </w:r>
    </w:p>
    <w:p w:rsidR="00C05487" w:rsidRDefault="00C05487" w:rsidP="00C05487">
      <w:pPr>
        <w:jc w:val="center"/>
        <w:rPr>
          <w:rFonts w:ascii="Liberation Serif" w:eastAsia="SimSun" w:hAnsi="Liberation Serif" w:cs="Mangal"/>
        </w:rPr>
      </w:pPr>
      <w:r>
        <w:rPr>
          <w:rFonts w:eastAsia="Calibri"/>
          <w:b/>
          <w:i/>
          <w:sz w:val="28"/>
          <w:szCs w:val="28"/>
        </w:rPr>
        <w:t>3</w:t>
      </w:r>
      <w:r>
        <w:rPr>
          <w:rFonts w:eastAsia="Calibri"/>
          <w:i/>
          <w:sz w:val="28"/>
          <w:szCs w:val="28"/>
        </w:rPr>
        <w:t>.Р</w:t>
      </w:r>
      <w:r>
        <w:rPr>
          <w:rFonts w:eastAsia="Calibri"/>
          <w:b/>
          <w:i/>
          <w:sz w:val="28"/>
          <w:szCs w:val="28"/>
        </w:rPr>
        <w:t>ежим занятий обучающихся (воспитанников</w:t>
      </w:r>
      <w:r>
        <w:rPr>
          <w:rFonts w:eastAsia="Calibri"/>
          <w:i/>
          <w:sz w:val="28"/>
          <w:szCs w:val="28"/>
        </w:rPr>
        <w:t>)</w:t>
      </w:r>
    </w:p>
    <w:p w:rsidR="00C05487" w:rsidRDefault="00C05487" w:rsidP="00C05487">
      <w:pPr>
        <w:jc w:val="both"/>
      </w:pPr>
      <w:r>
        <w:rPr>
          <w:rFonts w:eastAsia="Calibri"/>
          <w:sz w:val="28"/>
          <w:szCs w:val="28"/>
        </w:rPr>
        <w:t xml:space="preserve">3.1. Режим занятий обучающихся регламентируется годовым календарным учебным графиком, расписанием занятий. </w:t>
      </w:r>
    </w:p>
    <w:p w:rsidR="00C05487" w:rsidRDefault="00C05487" w:rsidP="00C05487">
      <w:pPr>
        <w:jc w:val="both"/>
      </w:pPr>
      <w:r>
        <w:rPr>
          <w:rFonts w:eastAsia="Calibri"/>
          <w:sz w:val="28"/>
          <w:szCs w:val="28"/>
        </w:rPr>
        <w:t xml:space="preserve">3.2.Образовательная деятельность в детском саду составлена в соответствии с требованиями </w:t>
      </w:r>
      <w:proofErr w:type="spellStart"/>
      <w:r>
        <w:rPr>
          <w:rFonts w:eastAsia="Calibri"/>
          <w:sz w:val="28"/>
          <w:szCs w:val="28"/>
        </w:rPr>
        <w:t>СанПиН</w:t>
      </w:r>
      <w:proofErr w:type="spellEnd"/>
      <w:r>
        <w:rPr>
          <w:rFonts w:eastAsia="Calibri"/>
          <w:sz w:val="28"/>
          <w:szCs w:val="28"/>
        </w:rPr>
        <w:t xml:space="preserve"> 2.4.1.3049-13: </w:t>
      </w:r>
    </w:p>
    <w:p w:rsidR="00C05487" w:rsidRDefault="00C05487" w:rsidP="00C05487">
      <w:pPr>
        <w:jc w:val="both"/>
      </w:pPr>
      <w:r>
        <w:rPr>
          <w:rFonts w:eastAsia="Calibri"/>
          <w:sz w:val="28"/>
          <w:szCs w:val="28"/>
        </w:rPr>
        <w:t xml:space="preserve">3.2.1. Продолжительность непрерывной непосредственно образовательной деятельности для детей раннего возраста от 1,5 до 3 лет длительность непрерывной непосредственно образовательной деятельности не превышает 10 мин. Допускается осуществление образовательной деятельности в первую и во вторую половину дня (по 8-10 минут). Допускается осуществлять образовательную деятельность на игровой площадке во время прогулки; </w:t>
      </w:r>
    </w:p>
    <w:p w:rsidR="00C05487" w:rsidRDefault="00C05487" w:rsidP="00C05487">
      <w:pPr>
        <w:jc w:val="both"/>
      </w:pPr>
      <w:r>
        <w:rPr>
          <w:rFonts w:eastAsia="Calibri"/>
          <w:sz w:val="28"/>
          <w:szCs w:val="28"/>
        </w:rPr>
        <w:t xml:space="preserve">3.2.2. Продолжительность непрерывной непосредственно образовательной деятельности для детей от 3 до 4 лет - не более 15 минут; для детей от 4 до 5 лет - не более 20 минут; для детей от 5 до 6-ти лет - не более 25 минут; а для детей </w:t>
      </w:r>
      <w:proofErr w:type="gramStart"/>
      <w:r>
        <w:rPr>
          <w:rFonts w:eastAsia="Calibri"/>
          <w:sz w:val="28"/>
          <w:szCs w:val="28"/>
        </w:rPr>
        <w:t>от</w:t>
      </w:r>
      <w:proofErr w:type="gramEnd"/>
      <w:r>
        <w:rPr>
          <w:rFonts w:eastAsia="Calibri"/>
          <w:sz w:val="28"/>
          <w:szCs w:val="28"/>
        </w:rPr>
        <w:t xml:space="preserve"> 6 </w:t>
      </w:r>
      <w:proofErr w:type="gramStart"/>
      <w:r>
        <w:rPr>
          <w:rFonts w:eastAsia="Calibri"/>
          <w:sz w:val="28"/>
          <w:szCs w:val="28"/>
        </w:rPr>
        <w:t>до</w:t>
      </w:r>
      <w:proofErr w:type="gramEnd"/>
      <w:r>
        <w:rPr>
          <w:rFonts w:eastAsia="Calibri"/>
          <w:sz w:val="28"/>
          <w:szCs w:val="28"/>
        </w:rPr>
        <w:t xml:space="preserve"> 7 лет - не более 30 минут; </w:t>
      </w:r>
    </w:p>
    <w:p w:rsidR="00C05487" w:rsidRDefault="00C05487" w:rsidP="00C05487">
      <w:pPr>
        <w:jc w:val="both"/>
      </w:pPr>
      <w:r>
        <w:rPr>
          <w:rFonts w:eastAsia="Calibri"/>
          <w:sz w:val="28"/>
          <w:szCs w:val="28"/>
        </w:rPr>
        <w:t xml:space="preserve">3.2.3. Максимально допустимый объем образовательной нагрузки в первой половине дня в младшей и средней группах не превышает 30 и 40 минут соответственно, в старшей группе 45 минут, в подготовительной - 1,5 часа. </w:t>
      </w:r>
    </w:p>
    <w:p w:rsidR="00C05487" w:rsidRDefault="00C05487" w:rsidP="00C05487">
      <w:pPr>
        <w:jc w:val="both"/>
      </w:pPr>
      <w:r>
        <w:rPr>
          <w:rFonts w:eastAsia="Calibri"/>
          <w:sz w:val="28"/>
          <w:szCs w:val="28"/>
        </w:rPr>
        <w:t xml:space="preserve">3.2.4. В середине времени, отведенного на непрерывную образовательную деятельность, проводятся физкультурные минутки. </w:t>
      </w:r>
    </w:p>
    <w:p w:rsidR="00C05487" w:rsidRDefault="00C05487" w:rsidP="00C05487">
      <w:pPr>
        <w:jc w:val="both"/>
      </w:pPr>
      <w:r>
        <w:rPr>
          <w:rFonts w:eastAsia="Calibri"/>
          <w:sz w:val="28"/>
          <w:szCs w:val="28"/>
        </w:rPr>
        <w:t xml:space="preserve">3.2.5. Перерывы между периодами непрерывной образовательной деятельности - не менее 10 минут. </w:t>
      </w:r>
    </w:p>
    <w:p w:rsidR="00C05487" w:rsidRDefault="00C05487" w:rsidP="00C05487">
      <w:pPr>
        <w:jc w:val="both"/>
      </w:pPr>
      <w:r>
        <w:rPr>
          <w:rFonts w:eastAsia="Calibri"/>
          <w:sz w:val="28"/>
          <w:szCs w:val="28"/>
        </w:rPr>
        <w:t xml:space="preserve">3.2.6. Образовательная деятельность с детьми старшего дошкольного возраста осуществляется во второй половине дня после дневного сна.  </w:t>
      </w:r>
      <w:r>
        <w:rPr>
          <w:rFonts w:eastAsia="Calibri"/>
          <w:sz w:val="28"/>
          <w:szCs w:val="28"/>
        </w:rPr>
        <w:lastRenderedPageBreak/>
        <w:t xml:space="preserve">Продолжительность составляет не более 25 - 30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C05487" w:rsidRDefault="00C05487" w:rsidP="00C05487">
      <w:pPr>
        <w:jc w:val="both"/>
      </w:pPr>
      <w:r>
        <w:rPr>
          <w:rFonts w:eastAsia="Calibri"/>
          <w:sz w:val="28"/>
          <w:szCs w:val="28"/>
        </w:rPr>
        <w:t xml:space="preserve">3.2.7. </w:t>
      </w:r>
      <w:proofErr w:type="gramStart"/>
      <w:r>
        <w:rPr>
          <w:rFonts w:eastAsia="Calibri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 планируется</w:t>
      </w:r>
      <w:proofErr w:type="gramEnd"/>
      <w:r>
        <w:rPr>
          <w:rFonts w:eastAsia="Calibri"/>
          <w:sz w:val="28"/>
          <w:szCs w:val="28"/>
        </w:rPr>
        <w:t xml:space="preserve"> в первую половину дня. Для профилактики утомления детей проводятся физкультурные, музыкальные занятия.</w:t>
      </w:r>
    </w:p>
    <w:p w:rsidR="00C05487" w:rsidRDefault="00C05487" w:rsidP="00C05487">
      <w:pPr>
        <w:jc w:val="both"/>
      </w:pPr>
      <w:r>
        <w:rPr>
          <w:rFonts w:eastAsia="Calibri"/>
          <w:sz w:val="28"/>
          <w:szCs w:val="28"/>
        </w:rPr>
        <w:t xml:space="preserve"> 3.2.8. Занятия по физическому развитию в рамках основной образовательной программы для детей в возрасте от 3 до 7 лет организуются 3 раза в неделю. </w:t>
      </w:r>
      <w:proofErr w:type="gramStart"/>
      <w:r>
        <w:rPr>
          <w:rFonts w:eastAsia="Calibri"/>
          <w:sz w:val="28"/>
          <w:szCs w:val="28"/>
        </w:rPr>
        <w:t xml:space="preserve">Длительность занятий по физическому развитию зависит от возраста детей и составляет: в младшей группе - 15 минут; в средней группе - 20 мин.; в старшей группе - 25 мин.; в подготовительной группе - 30 мин. Один раз в неделю для детей 5 - 7 лет следует круглогодично организовывать занятия по физическому развитию детей на открытом воздухе. </w:t>
      </w:r>
      <w:proofErr w:type="gramEnd"/>
    </w:p>
    <w:p w:rsidR="00C05487" w:rsidRDefault="00C05487" w:rsidP="00C05487">
      <w:pPr>
        <w:jc w:val="both"/>
      </w:pPr>
      <w:r>
        <w:rPr>
          <w:rFonts w:eastAsia="Calibri"/>
          <w:sz w:val="28"/>
          <w:szCs w:val="28"/>
        </w:rPr>
        <w:t xml:space="preserve">3.3. Организация жизни и деятельности детей в детском саду. </w:t>
      </w:r>
    </w:p>
    <w:p w:rsidR="00C05487" w:rsidRDefault="00C05487" w:rsidP="00C05487">
      <w:pPr>
        <w:jc w:val="both"/>
      </w:pPr>
      <w:r>
        <w:rPr>
          <w:rFonts w:eastAsia="Calibri"/>
          <w:sz w:val="28"/>
          <w:szCs w:val="28"/>
        </w:rPr>
        <w:t xml:space="preserve">Режим дня в детском саду соответствует возрастным особенностям воспитанников и их гармоничному развитию. </w:t>
      </w:r>
    </w:p>
    <w:p w:rsidR="00C05487" w:rsidRDefault="00C05487" w:rsidP="00C0548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 Максимально допустимый объем недельной образовательной нагрузки для детей дошкольного возраста:</w:t>
      </w:r>
    </w:p>
    <w:p w:rsidR="00C05487" w:rsidRDefault="00C05487" w:rsidP="00C0548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в первой младшей группе (дети третьего года жизни) - 1 час 30 минут;</w:t>
      </w:r>
    </w:p>
    <w:p w:rsidR="00C05487" w:rsidRDefault="00C05487" w:rsidP="00C0548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в младшей группе (дети четвертого года жизни) -2 часа 45 минут;</w:t>
      </w:r>
    </w:p>
    <w:p w:rsidR="00C05487" w:rsidRDefault="00C05487" w:rsidP="00C0548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в средней группе (дети пятого года жизни) — 4 часа;</w:t>
      </w:r>
    </w:p>
    <w:p w:rsidR="00C05487" w:rsidRDefault="00C05487" w:rsidP="00C0548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в старшей группе (дети шестого года жизни) — 6 часов 15 минут;</w:t>
      </w:r>
    </w:p>
    <w:p w:rsidR="00C05487" w:rsidRDefault="00C05487" w:rsidP="00C0548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в подготовительной (дети седьмого года жизни) — 8 часов 30 минут;</w:t>
      </w:r>
    </w:p>
    <w:p w:rsidR="00C05487" w:rsidRDefault="00C05487" w:rsidP="00C0548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в младшей группе (дети четвертого года жизни) — 11 занятий;</w:t>
      </w:r>
    </w:p>
    <w:p w:rsidR="00C05487" w:rsidRDefault="00C05487" w:rsidP="00C0548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в средней группе (дети пятого года жизни) – 12 занятий;</w:t>
      </w:r>
    </w:p>
    <w:p w:rsidR="00C05487" w:rsidRDefault="00C05487" w:rsidP="00C0548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в старшей группе (дети шестого года жизни) – 15 занятий;</w:t>
      </w:r>
    </w:p>
    <w:p w:rsidR="00C05487" w:rsidRDefault="00C05487" w:rsidP="00C05487">
      <w:pPr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в подготовительной (дети седьмого года жизни) — 17 занятий. </w:t>
      </w:r>
    </w:p>
    <w:p w:rsidR="00C05487" w:rsidRDefault="00C05487" w:rsidP="00C05487">
      <w:pPr>
        <w:jc w:val="both"/>
        <w:rPr>
          <w:rFonts w:eastAsia="Calibri"/>
          <w:b/>
          <w:sz w:val="28"/>
          <w:szCs w:val="28"/>
        </w:rPr>
      </w:pPr>
    </w:p>
    <w:p w:rsidR="00C05487" w:rsidRDefault="00C05487" w:rsidP="00C05487">
      <w:pPr>
        <w:jc w:val="center"/>
        <w:rPr>
          <w:rFonts w:ascii="Liberation Serif" w:eastAsia="SimSun" w:hAnsi="Liberation Serif" w:cs="Mangal"/>
        </w:rPr>
      </w:pPr>
      <w:r>
        <w:rPr>
          <w:rFonts w:eastAsia="Calibri"/>
          <w:b/>
          <w:sz w:val="28"/>
          <w:szCs w:val="28"/>
        </w:rPr>
        <w:t>4. Ответственность</w:t>
      </w:r>
    </w:p>
    <w:p w:rsidR="00C05487" w:rsidRDefault="00C05487" w:rsidP="00C0548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4.1.Администрация дошкольного образовательного учреждения, </w:t>
      </w:r>
      <w:proofErr w:type="gramStart"/>
      <w:r>
        <w:rPr>
          <w:rFonts w:eastAsia="Calibri"/>
          <w:sz w:val="28"/>
          <w:szCs w:val="28"/>
        </w:rPr>
        <w:t>старший</w:t>
      </w:r>
      <w:proofErr w:type="gramEnd"/>
    </w:p>
    <w:p w:rsidR="00C05487" w:rsidRDefault="00C05487" w:rsidP="00C05487">
      <w:pPr>
        <w:rPr>
          <w:rFonts w:ascii="Liberation Serif" w:eastAsia="SimSun" w:hAnsi="Liberation Serif" w:cs="Mangal"/>
        </w:rPr>
      </w:pPr>
      <w:r>
        <w:rPr>
          <w:rFonts w:eastAsia="Calibri"/>
          <w:sz w:val="28"/>
          <w:szCs w:val="28"/>
        </w:rPr>
        <w:t xml:space="preserve"> воспитатель, воспитатели групп,  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C05487" w:rsidRDefault="00C05487" w:rsidP="00C05487">
      <w:pPr>
        <w:jc w:val="both"/>
      </w:pPr>
      <w:r>
        <w:rPr>
          <w:rFonts w:eastAsia="Calibri"/>
          <w:sz w:val="28"/>
          <w:szCs w:val="28"/>
        </w:rPr>
        <w:t xml:space="preserve"> 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правилам.</w:t>
      </w:r>
    </w:p>
    <w:p w:rsidR="00C05487" w:rsidRDefault="00C05487" w:rsidP="00C05487">
      <w:pPr>
        <w:jc w:val="both"/>
        <w:rPr>
          <w:rFonts w:eastAsia="Calibri"/>
          <w:sz w:val="28"/>
          <w:szCs w:val="28"/>
        </w:rPr>
      </w:pPr>
    </w:p>
    <w:p w:rsidR="00C05487" w:rsidRDefault="00C05487" w:rsidP="00C05487">
      <w:pPr>
        <w:jc w:val="center"/>
        <w:rPr>
          <w:sz w:val="32"/>
          <w:szCs w:val="32"/>
        </w:rPr>
      </w:pPr>
    </w:p>
    <w:p w:rsidR="00354A44" w:rsidRDefault="00354A44"/>
    <w:sectPr w:rsidR="00354A44" w:rsidSect="0035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487"/>
    <w:rsid w:val="00354A44"/>
    <w:rsid w:val="00C0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836</Words>
  <Characters>4771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2015-12-08T11:03:00Z</dcterms:created>
  <dcterms:modified xsi:type="dcterms:W3CDTF">2015-12-08T11:04:00Z</dcterms:modified>
</cp:coreProperties>
</file>